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FF4C2" w14:textId="03AEED2E" w:rsidR="000646BF" w:rsidRPr="00006061" w:rsidRDefault="00B808CD" w:rsidP="00006061">
      <w:pPr>
        <w:spacing w:after="0" w:line="240" w:lineRule="auto"/>
        <w:jc w:val="right"/>
        <w:rPr>
          <w:rFonts w:ascii="CorpoS" w:hAnsi="CorpoS"/>
          <w:color w:val="000000" w:themeColor="text1"/>
          <w:sz w:val="26"/>
          <w:szCs w:val="26"/>
          <w:lang w:val="es-ES"/>
        </w:rPr>
      </w:pPr>
      <w:r w:rsidRPr="00006061">
        <w:rPr>
          <w:rFonts w:ascii="CorpoS" w:hAnsi="CorpoS"/>
          <w:noProof/>
          <w:color w:val="000000" w:themeColor="text1"/>
          <w:sz w:val="26"/>
          <w:szCs w:val="26"/>
          <w:lang w:val="es-AR"/>
        </w:rPr>
        <w:drawing>
          <wp:inline distT="0" distB="0" distL="0" distR="0" wp14:anchorId="68CDA6F0" wp14:editId="348A39CC">
            <wp:extent cx="1620571" cy="773430"/>
            <wp:effectExtent l="0" t="0" r="0" b="7620"/>
            <wp:docPr id="125276413" name="Imagen 2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76413" name="Imagen 2" descr="Imagen que contiene Diagrama&#10;&#10;El contenido generado por IA puede ser incorrecto.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8" t="1" r="22668" b="2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713" cy="790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4F77E0" w14:textId="77777777" w:rsidR="00531D1E" w:rsidRPr="00006061" w:rsidRDefault="00531D1E" w:rsidP="00EE39EB">
      <w:pPr>
        <w:spacing w:after="0" w:line="240" w:lineRule="auto"/>
        <w:jc w:val="both"/>
        <w:rPr>
          <w:rFonts w:ascii="CorpoS" w:hAnsi="CorpoS"/>
          <w:color w:val="000000" w:themeColor="text1"/>
          <w:sz w:val="26"/>
          <w:szCs w:val="26"/>
          <w:lang w:val="es-ES"/>
        </w:rPr>
      </w:pPr>
    </w:p>
    <w:p w14:paraId="0EE177C4" w14:textId="77777777" w:rsidR="00006061" w:rsidRDefault="00006061" w:rsidP="00006061">
      <w:pPr>
        <w:spacing w:after="0" w:line="240" w:lineRule="auto"/>
        <w:jc w:val="center"/>
        <w:rPr>
          <w:rFonts w:ascii="CorpoS" w:hAnsi="CorpoS"/>
          <w:color w:val="000000" w:themeColor="text1"/>
          <w:sz w:val="26"/>
          <w:szCs w:val="26"/>
          <w:lang w:val="es-ES"/>
        </w:rPr>
      </w:pPr>
    </w:p>
    <w:p w14:paraId="7FD78D38" w14:textId="0752CF25" w:rsidR="00006061" w:rsidRPr="008A71EE" w:rsidRDefault="00EE39EB" w:rsidP="008A71EE">
      <w:pPr>
        <w:spacing w:after="0" w:line="240" w:lineRule="auto"/>
        <w:jc w:val="center"/>
        <w:rPr>
          <w:rFonts w:ascii="CorpoS" w:hAnsi="CorpoS"/>
          <w:b/>
          <w:bCs/>
          <w:color w:val="000000" w:themeColor="text1"/>
          <w:sz w:val="36"/>
          <w:szCs w:val="36"/>
          <w:lang w:val="es-ES"/>
        </w:rPr>
      </w:pPr>
      <w:r w:rsidRPr="008A71EE">
        <w:rPr>
          <w:rFonts w:ascii="CorpoS" w:hAnsi="CorpoS"/>
          <w:b/>
          <w:bCs/>
          <w:color w:val="000000" w:themeColor="text1"/>
          <w:sz w:val="36"/>
          <w:szCs w:val="36"/>
          <w:lang w:val="es-ES"/>
        </w:rPr>
        <w:t>Bertha Benz</w:t>
      </w:r>
      <w:r w:rsidR="00006061" w:rsidRPr="008A71EE">
        <w:rPr>
          <w:rFonts w:ascii="CorpoS" w:hAnsi="CorpoS"/>
          <w:b/>
          <w:bCs/>
          <w:color w:val="000000" w:themeColor="text1"/>
          <w:sz w:val="36"/>
          <w:szCs w:val="36"/>
          <w:lang w:val="es-ES"/>
        </w:rPr>
        <w:t>, símbolo de las madres que abren camino</w:t>
      </w:r>
    </w:p>
    <w:p w14:paraId="564C47A3" w14:textId="77777777" w:rsidR="00006061" w:rsidRDefault="00006061" w:rsidP="00006061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20259F8F" w14:textId="77777777" w:rsidR="008A71EE" w:rsidRPr="0046548A" w:rsidRDefault="008A71EE" w:rsidP="00006061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258331A1" w14:textId="6C548DC6" w:rsidR="0046548A" w:rsidRDefault="00EE39EB" w:rsidP="00006061">
      <w:pPr>
        <w:spacing w:after="0" w:line="240" w:lineRule="auto"/>
        <w:jc w:val="both"/>
        <w:rPr>
          <w:rFonts w:ascii="CorpoS" w:hAnsi="CorpoS"/>
          <w:bCs/>
          <w:sz w:val="24"/>
          <w:szCs w:val="24"/>
          <w:lang w:val="es-ES"/>
        </w:rPr>
      </w:pPr>
      <w:r w:rsidRPr="0046548A">
        <w:rPr>
          <w:rFonts w:ascii="CorpoS" w:hAnsi="CorpoS"/>
          <w:bCs/>
          <w:sz w:val="24"/>
          <w:szCs w:val="24"/>
          <w:lang w:val="es-ES"/>
        </w:rPr>
        <w:t xml:space="preserve">Buenos Aires, </w:t>
      </w:r>
      <w:r w:rsidR="004E7DA8" w:rsidRPr="0046548A">
        <w:rPr>
          <w:rFonts w:ascii="CorpoS" w:hAnsi="CorpoS"/>
          <w:bCs/>
          <w:sz w:val="24"/>
          <w:szCs w:val="24"/>
          <w:lang w:val="es-ES"/>
        </w:rPr>
        <w:t>octubre de 2025</w:t>
      </w:r>
      <w:r w:rsidR="00006061" w:rsidRPr="0046548A">
        <w:rPr>
          <w:rFonts w:ascii="CorpoS" w:hAnsi="CorpoS"/>
          <w:bCs/>
          <w:sz w:val="24"/>
          <w:szCs w:val="24"/>
          <w:lang w:val="es-ES"/>
        </w:rPr>
        <w:t>.</w:t>
      </w:r>
      <w:r w:rsidR="0046548A" w:rsidRPr="0046548A">
        <w:rPr>
          <w:rFonts w:ascii="CorpoS" w:hAnsi="CorpoS"/>
          <w:bCs/>
          <w:sz w:val="24"/>
          <w:szCs w:val="24"/>
          <w:lang w:val="es-ES"/>
        </w:rPr>
        <w:t xml:space="preserve"> </w:t>
      </w:r>
      <w:r w:rsidR="00006061" w:rsidRPr="0046548A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En el </w:t>
      </w:r>
      <w:r w:rsidR="00CA42A3">
        <w:rPr>
          <w:rFonts w:ascii="CorpoS" w:hAnsi="CorpoS"/>
          <w:bCs/>
          <w:color w:val="000000" w:themeColor="text1"/>
          <w:sz w:val="24"/>
          <w:szCs w:val="24"/>
          <w:lang w:val="es-ES"/>
        </w:rPr>
        <w:t>D</w:t>
      </w:r>
      <w:r w:rsidR="00006061" w:rsidRPr="0046548A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ía de la </w:t>
      </w:r>
      <w:r w:rsidR="00CA42A3">
        <w:rPr>
          <w:rFonts w:ascii="CorpoS" w:hAnsi="CorpoS"/>
          <w:bCs/>
          <w:color w:val="000000" w:themeColor="text1"/>
          <w:sz w:val="24"/>
          <w:szCs w:val="24"/>
          <w:lang w:val="es-ES"/>
        </w:rPr>
        <w:t>M</w:t>
      </w:r>
      <w:r w:rsidR="00006061" w:rsidRPr="0046548A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adre, </w:t>
      </w:r>
      <w:r w:rsidR="00006061" w:rsidRPr="0046548A">
        <w:rPr>
          <w:rFonts w:ascii="CorpoS" w:hAnsi="CorpoS"/>
          <w:bCs/>
          <w:sz w:val="24"/>
          <w:szCs w:val="24"/>
          <w:lang w:val="es-ES"/>
        </w:rPr>
        <w:t xml:space="preserve">Prestige Auto </w:t>
      </w:r>
      <w:r w:rsidR="00C702BD">
        <w:rPr>
          <w:rFonts w:ascii="CorpoS" w:hAnsi="CorpoS"/>
          <w:bCs/>
          <w:sz w:val="24"/>
          <w:szCs w:val="24"/>
          <w:lang w:val="es-ES"/>
        </w:rPr>
        <w:t xml:space="preserve">pone en foco </w:t>
      </w:r>
      <w:r w:rsidR="00CA42A3">
        <w:rPr>
          <w:rFonts w:ascii="CorpoS" w:hAnsi="CorpoS"/>
          <w:bCs/>
          <w:sz w:val="24"/>
          <w:szCs w:val="24"/>
          <w:lang w:val="es-ES"/>
        </w:rPr>
        <w:t xml:space="preserve">a través de sus </w:t>
      </w:r>
      <w:r w:rsidR="00C702BD">
        <w:rPr>
          <w:rFonts w:ascii="CorpoS" w:hAnsi="CorpoS"/>
          <w:bCs/>
          <w:sz w:val="24"/>
          <w:szCs w:val="24"/>
          <w:lang w:val="es-ES"/>
        </w:rPr>
        <w:t xml:space="preserve">redes la historia </w:t>
      </w:r>
      <w:r w:rsidR="00006061" w:rsidRPr="0046548A">
        <w:rPr>
          <w:rFonts w:ascii="CorpoS" w:hAnsi="CorpoS"/>
          <w:bCs/>
          <w:sz w:val="24"/>
          <w:szCs w:val="24"/>
          <w:lang w:val="es-ES"/>
        </w:rPr>
        <w:t>de Bertha Benz</w:t>
      </w:r>
      <w:r w:rsidR="0046548A">
        <w:rPr>
          <w:rFonts w:ascii="CorpoS" w:hAnsi="CorpoS"/>
          <w:bCs/>
          <w:sz w:val="24"/>
          <w:szCs w:val="24"/>
          <w:lang w:val="es-ES"/>
        </w:rPr>
        <w:t xml:space="preserve"> y el viaje </w:t>
      </w:r>
      <w:r w:rsidR="00006061" w:rsidRPr="0046548A">
        <w:rPr>
          <w:rFonts w:ascii="CorpoS" w:hAnsi="CorpoS"/>
          <w:bCs/>
          <w:sz w:val="24"/>
          <w:szCs w:val="24"/>
          <w:lang w:val="es-ES"/>
        </w:rPr>
        <w:t xml:space="preserve">que transformó la movilidad. La </w:t>
      </w:r>
      <w:r w:rsidR="00C702BD">
        <w:rPr>
          <w:rFonts w:ascii="CorpoS" w:hAnsi="CorpoS"/>
          <w:bCs/>
          <w:sz w:val="24"/>
          <w:szCs w:val="24"/>
          <w:lang w:val="es-ES"/>
        </w:rPr>
        <w:t xml:space="preserve">singularidad de aquella hazaña es que </w:t>
      </w:r>
      <w:r w:rsidR="00C702BD" w:rsidRPr="008A71EE">
        <w:rPr>
          <w:rFonts w:ascii="CorpoS" w:hAnsi="CorpoS"/>
          <w:b/>
          <w:sz w:val="24"/>
          <w:szCs w:val="24"/>
          <w:lang w:val="es-ES"/>
        </w:rPr>
        <w:t>Bertha</w:t>
      </w:r>
      <w:r w:rsidR="00C702BD">
        <w:rPr>
          <w:rFonts w:ascii="CorpoS" w:hAnsi="CorpoS"/>
          <w:bCs/>
          <w:sz w:val="24"/>
          <w:szCs w:val="24"/>
          <w:lang w:val="es-ES"/>
        </w:rPr>
        <w:t xml:space="preserve"> la realizó </w:t>
      </w:r>
      <w:r w:rsidR="00C702BD" w:rsidRPr="008A71EE">
        <w:rPr>
          <w:rFonts w:ascii="CorpoS" w:hAnsi="CorpoS"/>
          <w:b/>
          <w:sz w:val="24"/>
          <w:szCs w:val="24"/>
          <w:lang w:val="es-ES"/>
        </w:rPr>
        <w:t>acompañada por</w:t>
      </w:r>
      <w:r w:rsidR="00C702BD">
        <w:rPr>
          <w:rFonts w:ascii="CorpoS" w:hAnsi="CorpoS"/>
          <w:bCs/>
          <w:sz w:val="24"/>
          <w:szCs w:val="24"/>
          <w:lang w:val="es-ES"/>
        </w:rPr>
        <w:t xml:space="preserve"> </w:t>
      </w:r>
      <w:proofErr w:type="spellStart"/>
      <w:r w:rsidR="00C702BD">
        <w:rPr>
          <w:rFonts w:ascii="CorpoS" w:hAnsi="CorpoS"/>
          <w:bCs/>
          <w:sz w:val="24"/>
          <w:szCs w:val="24"/>
          <w:lang w:val="es-ES"/>
        </w:rPr>
        <w:t>Eugen</w:t>
      </w:r>
      <w:proofErr w:type="spellEnd"/>
      <w:r w:rsidR="00C702BD">
        <w:rPr>
          <w:rFonts w:ascii="CorpoS" w:hAnsi="CorpoS"/>
          <w:bCs/>
          <w:sz w:val="24"/>
          <w:szCs w:val="24"/>
          <w:lang w:val="es-ES"/>
        </w:rPr>
        <w:t xml:space="preserve"> y Richard, </w:t>
      </w:r>
      <w:r w:rsidR="00C702BD" w:rsidRPr="008A71EE">
        <w:rPr>
          <w:rFonts w:ascii="CorpoS" w:hAnsi="CorpoS"/>
          <w:b/>
          <w:sz w:val="24"/>
          <w:szCs w:val="24"/>
          <w:lang w:val="es-ES"/>
        </w:rPr>
        <w:t>dos de sus cinco hijos</w:t>
      </w:r>
      <w:r w:rsidR="00C702BD">
        <w:rPr>
          <w:rFonts w:ascii="CorpoS" w:hAnsi="CorpoS"/>
          <w:bCs/>
          <w:sz w:val="24"/>
          <w:szCs w:val="24"/>
          <w:lang w:val="es-ES"/>
        </w:rPr>
        <w:t xml:space="preserve">, reafirmando que su rol de madre </w:t>
      </w:r>
      <w:r w:rsidR="00CA42A3">
        <w:rPr>
          <w:rFonts w:ascii="CorpoS" w:hAnsi="CorpoS"/>
          <w:bCs/>
          <w:sz w:val="24"/>
          <w:szCs w:val="24"/>
          <w:lang w:val="es-ES"/>
        </w:rPr>
        <w:t>fue</w:t>
      </w:r>
      <w:r w:rsidR="00C702BD">
        <w:rPr>
          <w:rFonts w:ascii="CorpoS" w:hAnsi="CorpoS"/>
          <w:bCs/>
          <w:sz w:val="24"/>
          <w:szCs w:val="24"/>
          <w:lang w:val="es-ES"/>
        </w:rPr>
        <w:t xml:space="preserve"> inseparable de su espíritu pionero.</w:t>
      </w:r>
    </w:p>
    <w:p w14:paraId="244B0434" w14:textId="77777777" w:rsidR="00C702BD" w:rsidRPr="0046548A" w:rsidRDefault="00C702BD" w:rsidP="00006061">
      <w:pPr>
        <w:spacing w:after="0" w:line="240" w:lineRule="auto"/>
        <w:jc w:val="both"/>
        <w:rPr>
          <w:rFonts w:ascii="CorpoS" w:hAnsi="CorpoS"/>
          <w:bCs/>
          <w:sz w:val="24"/>
          <w:szCs w:val="24"/>
          <w:lang w:val="es-ES"/>
        </w:rPr>
      </w:pPr>
    </w:p>
    <w:p w14:paraId="62EFAE5F" w14:textId="5167345C" w:rsidR="00C702BD" w:rsidRDefault="00C702BD" w:rsidP="00006061">
      <w:pPr>
        <w:spacing w:after="0" w:line="240" w:lineRule="auto"/>
        <w:jc w:val="both"/>
        <w:rPr>
          <w:rFonts w:ascii="CorpoS" w:hAnsi="CorpoS"/>
          <w:bCs/>
          <w:sz w:val="24"/>
          <w:szCs w:val="24"/>
          <w:lang w:val="es-ES"/>
        </w:rPr>
      </w:pPr>
      <w:r>
        <w:rPr>
          <w:rFonts w:ascii="CorpoS" w:hAnsi="CorpoS"/>
          <w:bCs/>
          <w:sz w:val="24"/>
          <w:szCs w:val="24"/>
          <w:lang w:val="es-ES"/>
        </w:rPr>
        <w:t>Este hito ocurrió en 1888, cuando Bertha tomó el invento de su marido</w:t>
      </w:r>
      <w:r w:rsidR="00CA42A3">
        <w:rPr>
          <w:rFonts w:ascii="CorpoS" w:hAnsi="CorpoS"/>
          <w:bCs/>
          <w:sz w:val="24"/>
          <w:szCs w:val="24"/>
          <w:lang w:val="es-ES"/>
        </w:rPr>
        <w:t xml:space="preserve">, </w:t>
      </w:r>
      <w:r w:rsidRPr="008A71EE">
        <w:rPr>
          <w:rFonts w:ascii="CorpoS" w:hAnsi="CorpoS"/>
          <w:b/>
          <w:sz w:val="24"/>
          <w:szCs w:val="24"/>
          <w:lang w:val="es-ES"/>
        </w:rPr>
        <w:t>Carl Benz</w:t>
      </w:r>
      <w:r w:rsidR="00CA42A3" w:rsidRPr="00CA42A3">
        <w:rPr>
          <w:rFonts w:ascii="CorpoS" w:hAnsi="CorpoS"/>
          <w:bCs/>
          <w:sz w:val="24"/>
          <w:szCs w:val="24"/>
          <w:lang w:val="es-ES"/>
        </w:rPr>
        <w:t>,</w:t>
      </w:r>
      <w:r>
        <w:rPr>
          <w:rFonts w:ascii="CorpoS" w:hAnsi="CorpoS"/>
          <w:bCs/>
          <w:sz w:val="24"/>
          <w:szCs w:val="24"/>
          <w:lang w:val="es-ES"/>
        </w:rPr>
        <w:t xml:space="preserve"> y concretó junto a sus hijos </w:t>
      </w:r>
      <w:r w:rsidRPr="008A71EE">
        <w:rPr>
          <w:rFonts w:ascii="CorpoS" w:hAnsi="CorpoS"/>
          <w:b/>
          <w:sz w:val="24"/>
          <w:szCs w:val="24"/>
          <w:lang w:val="es-ES"/>
        </w:rPr>
        <w:t>el primer viaje de larga distancia en automóvil de la historia</w:t>
      </w:r>
      <w:r>
        <w:rPr>
          <w:rFonts w:ascii="CorpoS" w:hAnsi="CorpoS"/>
          <w:bCs/>
          <w:sz w:val="24"/>
          <w:szCs w:val="24"/>
          <w:lang w:val="es-ES"/>
        </w:rPr>
        <w:t xml:space="preserve">: de </w:t>
      </w:r>
      <w:r w:rsidR="00EE39EB" w:rsidRPr="0046548A">
        <w:rPr>
          <w:rFonts w:ascii="CorpoS" w:hAnsi="CorpoS"/>
          <w:bCs/>
          <w:sz w:val="24"/>
          <w:szCs w:val="24"/>
          <w:lang w:val="es-ES"/>
        </w:rPr>
        <w:t xml:space="preserve">Mannheim a Pforzheim, </w:t>
      </w:r>
      <w:r w:rsidR="00CA42A3">
        <w:rPr>
          <w:rFonts w:ascii="CorpoS" w:hAnsi="CorpoS"/>
          <w:bCs/>
          <w:sz w:val="24"/>
          <w:szCs w:val="24"/>
          <w:lang w:val="es-ES"/>
        </w:rPr>
        <w:t xml:space="preserve">recorriendo </w:t>
      </w:r>
      <w:r w:rsidR="00EE39EB" w:rsidRPr="0046548A">
        <w:rPr>
          <w:rFonts w:ascii="CorpoS" w:hAnsi="CorpoS"/>
          <w:bCs/>
          <w:sz w:val="24"/>
          <w:szCs w:val="24"/>
          <w:lang w:val="es-ES"/>
        </w:rPr>
        <w:t>105 km</w:t>
      </w:r>
      <w:r>
        <w:rPr>
          <w:rFonts w:ascii="CorpoS" w:hAnsi="CorpoS"/>
          <w:bCs/>
          <w:sz w:val="24"/>
          <w:szCs w:val="24"/>
          <w:lang w:val="es-ES"/>
        </w:rPr>
        <w:t>. La repercusión fue inmediata y aceleró la adopción del automóvil.</w:t>
      </w:r>
    </w:p>
    <w:p w14:paraId="0815A3C1" w14:textId="77777777" w:rsidR="0046548A" w:rsidRPr="0046548A" w:rsidRDefault="0046548A" w:rsidP="00006061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</w:p>
    <w:p w14:paraId="3EF1521E" w14:textId="55129945" w:rsidR="00C702BD" w:rsidRPr="00C702BD" w:rsidRDefault="00C702BD" w:rsidP="00C702BD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  <w:r w:rsidRPr="00C702BD">
        <w:rPr>
          <w:rFonts w:ascii="CorpoS" w:hAnsi="CorpoS"/>
          <w:sz w:val="24"/>
          <w:szCs w:val="24"/>
          <w:lang w:val="es-ES"/>
        </w:rPr>
        <w:t>Se trata de una historia inspiradora que reconoce a una mujer</w:t>
      </w:r>
      <w:r w:rsidR="008A71EE">
        <w:rPr>
          <w:rFonts w:ascii="CorpoS" w:hAnsi="CorpoS"/>
          <w:sz w:val="24"/>
          <w:szCs w:val="24"/>
          <w:lang w:val="es-ES"/>
        </w:rPr>
        <w:t xml:space="preserve"> </w:t>
      </w:r>
      <w:r w:rsidR="00CA42A3">
        <w:rPr>
          <w:rFonts w:ascii="CorpoS" w:hAnsi="CorpoS"/>
          <w:sz w:val="24"/>
          <w:szCs w:val="24"/>
          <w:lang w:val="es-ES"/>
        </w:rPr>
        <w:t>-</w:t>
      </w:r>
      <w:r w:rsidR="008A71EE">
        <w:rPr>
          <w:rFonts w:ascii="CorpoS" w:hAnsi="CorpoS"/>
          <w:sz w:val="24"/>
          <w:szCs w:val="24"/>
          <w:lang w:val="es-ES"/>
        </w:rPr>
        <w:t>y madre</w:t>
      </w:r>
      <w:r w:rsidR="00CA42A3">
        <w:rPr>
          <w:rFonts w:ascii="CorpoS" w:hAnsi="CorpoS"/>
          <w:sz w:val="24"/>
          <w:szCs w:val="24"/>
          <w:lang w:val="es-ES"/>
        </w:rPr>
        <w:t>-</w:t>
      </w:r>
      <w:r w:rsidRPr="00C702BD">
        <w:rPr>
          <w:rFonts w:ascii="CorpoS" w:hAnsi="CorpoS"/>
          <w:sz w:val="24"/>
          <w:szCs w:val="24"/>
          <w:lang w:val="es-ES"/>
        </w:rPr>
        <w:t xml:space="preserve"> que </w:t>
      </w:r>
      <w:r w:rsidRPr="00C702BD">
        <w:rPr>
          <w:rFonts w:ascii="CorpoS" w:hAnsi="CorpoS"/>
          <w:b/>
          <w:bCs/>
          <w:sz w:val="24"/>
          <w:szCs w:val="24"/>
          <w:lang w:val="es-ES"/>
        </w:rPr>
        <w:t>abrió camino</w:t>
      </w:r>
      <w:r w:rsidRPr="00C702BD">
        <w:rPr>
          <w:rFonts w:ascii="CorpoS" w:hAnsi="CorpoS"/>
          <w:sz w:val="24"/>
          <w:szCs w:val="24"/>
          <w:lang w:val="es-ES"/>
        </w:rPr>
        <w:t xml:space="preserve"> y que invita a reflexionar sobre cómo la </w:t>
      </w:r>
      <w:r w:rsidRPr="00C702BD">
        <w:rPr>
          <w:rFonts w:ascii="CorpoS" w:hAnsi="CorpoS"/>
          <w:b/>
          <w:bCs/>
          <w:sz w:val="24"/>
          <w:szCs w:val="24"/>
          <w:lang w:val="es-ES"/>
        </w:rPr>
        <w:t>valentía</w:t>
      </w:r>
      <w:r w:rsidRPr="00C702BD">
        <w:rPr>
          <w:rFonts w:ascii="CorpoS" w:hAnsi="CorpoS"/>
          <w:sz w:val="24"/>
          <w:szCs w:val="24"/>
          <w:lang w:val="es-ES"/>
        </w:rPr>
        <w:t xml:space="preserve"> y la </w:t>
      </w:r>
      <w:r w:rsidRPr="00C702BD">
        <w:rPr>
          <w:rFonts w:ascii="CorpoS" w:hAnsi="CorpoS"/>
          <w:b/>
          <w:bCs/>
          <w:sz w:val="24"/>
          <w:szCs w:val="24"/>
          <w:lang w:val="es-ES"/>
        </w:rPr>
        <w:t>curiosidad</w:t>
      </w:r>
      <w:r w:rsidRPr="00C702BD">
        <w:rPr>
          <w:rFonts w:ascii="CorpoS" w:hAnsi="CorpoS"/>
          <w:sz w:val="24"/>
          <w:szCs w:val="24"/>
          <w:lang w:val="es-ES"/>
        </w:rPr>
        <w:t xml:space="preserve"> convierten ideas en</w:t>
      </w:r>
      <w:r w:rsidR="008A71EE">
        <w:rPr>
          <w:rFonts w:ascii="CorpoS" w:hAnsi="CorpoS"/>
          <w:sz w:val="24"/>
          <w:szCs w:val="24"/>
          <w:lang w:val="es-ES"/>
        </w:rPr>
        <w:t xml:space="preserve"> </w:t>
      </w:r>
      <w:r w:rsidRPr="00C702BD">
        <w:rPr>
          <w:rFonts w:ascii="CorpoS" w:hAnsi="CorpoS"/>
          <w:sz w:val="24"/>
          <w:szCs w:val="24"/>
          <w:lang w:val="es-ES"/>
        </w:rPr>
        <w:t>innovaciones que mejoran la vida de millones.</w:t>
      </w:r>
    </w:p>
    <w:p w14:paraId="458C89B6" w14:textId="77777777" w:rsidR="00C702BD" w:rsidRDefault="00C702BD" w:rsidP="00006061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</w:p>
    <w:p w14:paraId="6E4B7EBB" w14:textId="77777777" w:rsidR="00681B9C" w:rsidRDefault="008A71EE" w:rsidP="008A71EE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  <w:r w:rsidRPr="00C702BD">
        <w:rPr>
          <w:rFonts w:ascii="CorpoS" w:hAnsi="CorpoS"/>
          <w:sz w:val="24"/>
          <w:szCs w:val="24"/>
          <w:lang w:val="es-ES"/>
        </w:rPr>
        <w:t xml:space="preserve">El </w:t>
      </w:r>
      <w:r w:rsidRPr="00C702BD">
        <w:rPr>
          <w:rFonts w:ascii="CorpoS" w:hAnsi="CorpoS"/>
          <w:b/>
          <w:bCs/>
          <w:sz w:val="24"/>
          <w:szCs w:val="24"/>
          <w:lang w:val="es-ES"/>
        </w:rPr>
        <w:t xml:space="preserve">Benz </w:t>
      </w:r>
      <w:proofErr w:type="spellStart"/>
      <w:r w:rsidRPr="00C702BD">
        <w:rPr>
          <w:rFonts w:ascii="CorpoS" w:hAnsi="CorpoS"/>
          <w:b/>
          <w:bCs/>
          <w:sz w:val="24"/>
          <w:szCs w:val="24"/>
          <w:lang w:val="es-ES"/>
        </w:rPr>
        <w:t>Patent-Motorwagen</w:t>
      </w:r>
      <w:proofErr w:type="spellEnd"/>
      <w:r w:rsidRPr="00C702BD">
        <w:rPr>
          <w:rFonts w:ascii="CorpoS" w:hAnsi="CorpoS"/>
          <w:sz w:val="24"/>
          <w:szCs w:val="24"/>
          <w:lang w:val="es-ES"/>
        </w:rPr>
        <w:t xml:space="preserve"> fue un triciclo motorizado con motor </w:t>
      </w:r>
      <w:r w:rsidR="00CA42A3">
        <w:rPr>
          <w:rFonts w:ascii="CorpoS" w:hAnsi="CorpoS"/>
          <w:sz w:val="24"/>
          <w:szCs w:val="24"/>
          <w:lang w:val="es-ES"/>
        </w:rPr>
        <w:t>de combustión interna</w:t>
      </w:r>
      <w:r w:rsidRPr="00C702BD">
        <w:rPr>
          <w:rFonts w:ascii="CorpoS" w:hAnsi="CorpoS"/>
          <w:sz w:val="24"/>
          <w:szCs w:val="24"/>
          <w:lang w:val="es-ES"/>
        </w:rPr>
        <w:t xml:space="preserve">, cuyo chasis y propulsor se concibieron como un único sistema. Su </w:t>
      </w:r>
      <w:r w:rsidRPr="00C702BD">
        <w:rPr>
          <w:rFonts w:ascii="CorpoS" w:hAnsi="CorpoS"/>
          <w:b/>
          <w:bCs/>
          <w:sz w:val="24"/>
          <w:szCs w:val="24"/>
          <w:lang w:val="es-ES"/>
        </w:rPr>
        <w:t>patente del 29 de enero de 1886</w:t>
      </w:r>
      <w:r w:rsidRPr="00C702BD">
        <w:rPr>
          <w:rFonts w:ascii="CorpoS" w:hAnsi="CorpoS"/>
          <w:sz w:val="24"/>
          <w:szCs w:val="24"/>
          <w:lang w:val="es-ES"/>
        </w:rPr>
        <w:t xml:space="preserve"> es considerada el </w:t>
      </w:r>
      <w:r w:rsidRPr="00C702BD">
        <w:rPr>
          <w:rFonts w:ascii="CorpoS" w:hAnsi="CorpoS"/>
          <w:b/>
          <w:bCs/>
          <w:sz w:val="24"/>
          <w:szCs w:val="24"/>
          <w:lang w:val="es-ES"/>
        </w:rPr>
        <w:t>nacimiento del automóvil</w:t>
      </w:r>
      <w:r w:rsidRPr="00C702BD">
        <w:rPr>
          <w:rFonts w:ascii="CorpoS" w:hAnsi="CorpoS"/>
          <w:sz w:val="24"/>
          <w:szCs w:val="24"/>
          <w:lang w:val="es-ES"/>
        </w:rPr>
        <w:t xml:space="preserve">. Ese mismo año, </w:t>
      </w:r>
      <w:proofErr w:type="spellStart"/>
      <w:r w:rsidRPr="00C702BD">
        <w:rPr>
          <w:rFonts w:ascii="CorpoS" w:hAnsi="CorpoS"/>
          <w:b/>
          <w:bCs/>
          <w:sz w:val="24"/>
          <w:szCs w:val="24"/>
          <w:lang w:val="es-ES"/>
        </w:rPr>
        <w:t>Gottlieb</w:t>
      </w:r>
      <w:proofErr w:type="spellEnd"/>
      <w:r w:rsidRPr="00C702BD">
        <w:rPr>
          <w:rFonts w:ascii="CorpoS" w:hAnsi="CorpoS"/>
          <w:b/>
          <w:bCs/>
          <w:sz w:val="24"/>
          <w:szCs w:val="24"/>
          <w:lang w:val="es-ES"/>
        </w:rPr>
        <w:t xml:space="preserve"> Daimler</w:t>
      </w:r>
      <w:r w:rsidRPr="00C702BD">
        <w:rPr>
          <w:rFonts w:ascii="CorpoS" w:hAnsi="CorpoS"/>
          <w:sz w:val="24"/>
          <w:szCs w:val="24"/>
          <w:lang w:val="es-ES"/>
        </w:rPr>
        <w:t xml:space="preserve"> desarrolló el primer carruaje motorizado de cuatro ruedas. Las invenciones de Benz y Daimler abrieron la puerta a la </w:t>
      </w:r>
      <w:r w:rsidRPr="00C702BD">
        <w:rPr>
          <w:rFonts w:ascii="CorpoS" w:hAnsi="CorpoS"/>
          <w:b/>
          <w:bCs/>
          <w:sz w:val="24"/>
          <w:szCs w:val="24"/>
          <w:lang w:val="es-ES"/>
        </w:rPr>
        <w:t>libertad individual</w:t>
      </w:r>
      <w:r w:rsidRPr="00C702BD">
        <w:rPr>
          <w:rFonts w:ascii="CorpoS" w:hAnsi="CorpoS"/>
          <w:sz w:val="24"/>
          <w:szCs w:val="24"/>
          <w:lang w:val="es-ES"/>
        </w:rPr>
        <w:t xml:space="preserve"> y al </w:t>
      </w:r>
      <w:r w:rsidRPr="00C702BD">
        <w:rPr>
          <w:rFonts w:ascii="CorpoS" w:hAnsi="CorpoS"/>
          <w:b/>
          <w:bCs/>
          <w:sz w:val="24"/>
          <w:szCs w:val="24"/>
          <w:lang w:val="es-ES"/>
        </w:rPr>
        <w:t>desarrollo económico</w:t>
      </w:r>
      <w:r w:rsidRPr="00C702BD">
        <w:rPr>
          <w:rFonts w:ascii="CorpoS" w:hAnsi="CorpoS"/>
          <w:sz w:val="24"/>
          <w:szCs w:val="24"/>
          <w:lang w:val="es-ES"/>
        </w:rPr>
        <w:t xml:space="preserve"> que marcaron el siglo XX y </w:t>
      </w:r>
      <w:r w:rsidR="00681B9C">
        <w:rPr>
          <w:rFonts w:ascii="CorpoS" w:hAnsi="CorpoS"/>
          <w:sz w:val="24"/>
          <w:szCs w:val="24"/>
          <w:lang w:val="es-ES"/>
        </w:rPr>
        <w:t>siguen vigentes hasta hoy.</w:t>
      </w:r>
    </w:p>
    <w:p w14:paraId="2C1E4AA8" w14:textId="77777777" w:rsidR="004E7DA8" w:rsidRPr="0046548A" w:rsidRDefault="004E7DA8" w:rsidP="00006061">
      <w:pPr>
        <w:pStyle w:val="Listaconvietas"/>
        <w:numPr>
          <w:ilvl w:val="0"/>
          <w:numId w:val="0"/>
        </w:num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</w:p>
    <w:p w14:paraId="512FFA1A" w14:textId="1F3BADE2" w:rsidR="00C702BD" w:rsidRPr="00C702BD" w:rsidRDefault="00C702BD" w:rsidP="00C702BD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  <w:r w:rsidRPr="00C702BD">
        <w:rPr>
          <w:rFonts w:ascii="CorpoS" w:hAnsi="CorpoS"/>
          <w:sz w:val="24"/>
          <w:szCs w:val="24"/>
          <w:lang w:val="es-ES"/>
        </w:rPr>
        <w:t xml:space="preserve">Sobre ese legado, </w:t>
      </w:r>
      <w:r w:rsidRPr="00C702BD">
        <w:rPr>
          <w:rFonts w:ascii="CorpoS" w:hAnsi="CorpoS"/>
          <w:b/>
          <w:bCs/>
          <w:sz w:val="24"/>
          <w:szCs w:val="24"/>
          <w:lang w:val="es-ES"/>
        </w:rPr>
        <w:t>Mercedes-Benz</w:t>
      </w:r>
      <w:r w:rsidRPr="00C702BD">
        <w:rPr>
          <w:rFonts w:ascii="CorpoS" w:hAnsi="CorpoS"/>
          <w:sz w:val="24"/>
          <w:szCs w:val="24"/>
          <w:lang w:val="es-ES"/>
        </w:rPr>
        <w:t xml:space="preserve"> s</w:t>
      </w:r>
      <w:r w:rsidR="00681B9C">
        <w:rPr>
          <w:rFonts w:ascii="CorpoS" w:hAnsi="CorpoS"/>
          <w:sz w:val="24"/>
          <w:szCs w:val="24"/>
          <w:lang w:val="es-ES"/>
        </w:rPr>
        <w:t>e apoya en los pilares</w:t>
      </w:r>
      <w:r w:rsidRPr="00C702BD">
        <w:rPr>
          <w:rFonts w:ascii="CorpoS" w:hAnsi="CorpoS"/>
          <w:sz w:val="24"/>
          <w:szCs w:val="24"/>
          <w:lang w:val="es-ES"/>
        </w:rPr>
        <w:t xml:space="preserve"> de </w:t>
      </w:r>
      <w:r w:rsidRPr="00C702BD">
        <w:rPr>
          <w:rFonts w:ascii="CorpoS" w:hAnsi="CorpoS"/>
          <w:b/>
          <w:bCs/>
          <w:sz w:val="24"/>
          <w:szCs w:val="24"/>
          <w:lang w:val="es-ES"/>
        </w:rPr>
        <w:t>seguridad, confort, eficiencia y confianza</w:t>
      </w:r>
      <w:r w:rsidRPr="00C702BD">
        <w:rPr>
          <w:rFonts w:ascii="CorpoS" w:hAnsi="CorpoS"/>
          <w:sz w:val="24"/>
          <w:szCs w:val="24"/>
          <w:lang w:val="es-ES"/>
        </w:rPr>
        <w:t xml:space="preserve">. Hoy, la marca lidera con innovaciones en </w:t>
      </w:r>
      <w:r w:rsidRPr="00C702BD">
        <w:rPr>
          <w:rFonts w:ascii="CorpoS" w:hAnsi="CorpoS"/>
          <w:b/>
          <w:bCs/>
          <w:sz w:val="24"/>
          <w:szCs w:val="24"/>
          <w:lang w:val="es-ES"/>
        </w:rPr>
        <w:t>conducción asistida y autónoma</w:t>
      </w:r>
      <w:r w:rsidRPr="00C702BD">
        <w:rPr>
          <w:rFonts w:ascii="CorpoS" w:hAnsi="CorpoS"/>
          <w:sz w:val="24"/>
          <w:szCs w:val="24"/>
          <w:lang w:val="es-ES"/>
        </w:rPr>
        <w:t xml:space="preserve">, </w:t>
      </w:r>
      <w:r w:rsidRPr="00C702BD">
        <w:rPr>
          <w:rFonts w:ascii="CorpoS" w:hAnsi="CorpoS"/>
          <w:b/>
          <w:bCs/>
          <w:sz w:val="24"/>
          <w:szCs w:val="24"/>
          <w:lang w:val="es-ES"/>
        </w:rPr>
        <w:t>vehículos conectados</w:t>
      </w:r>
      <w:r w:rsidRPr="00C702BD">
        <w:rPr>
          <w:rFonts w:ascii="CorpoS" w:hAnsi="CorpoS"/>
          <w:sz w:val="24"/>
          <w:szCs w:val="24"/>
          <w:lang w:val="es-ES"/>
        </w:rPr>
        <w:t xml:space="preserve"> y </w:t>
      </w:r>
      <w:r w:rsidRPr="00C702BD">
        <w:rPr>
          <w:rFonts w:ascii="CorpoS" w:hAnsi="CorpoS"/>
          <w:b/>
          <w:bCs/>
          <w:sz w:val="24"/>
          <w:szCs w:val="24"/>
          <w:lang w:val="es-ES"/>
        </w:rPr>
        <w:t>movilidad eléctrica</w:t>
      </w:r>
      <w:r w:rsidRPr="00C702BD">
        <w:rPr>
          <w:rFonts w:ascii="CorpoS" w:hAnsi="CorpoS"/>
          <w:sz w:val="24"/>
          <w:szCs w:val="24"/>
          <w:lang w:val="es-ES"/>
        </w:rPr>
        <w:t>, integrando pasado, presente y futuro del automóvil.</w:t>
      </w:r>
    </w:p>
    <w:p w14:paraId="6AD2811F" w14:textId="77777777" w:rsidR="00C702BD" w:rsidRPr="0046548A" w:rsidRDefault="00C702BD" w:rsidP="00006061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</w:p>
    <w:p w14:paraId="471FF415" w14:textId="77777777" w:rsidR="00BD3324" w:rsidRDefault="0046548A" w:rsidP="00006061">
      <w:pPr>
        <w:spacing w:after="0" w:line="240" w:lineRule="auto"/>
        <w:jc w:val="both"/>
        <w:rPr>
          <w:rFonts w:ascii="CorpoS" w:hAnsi="CorpoS"/>
          <w:b/>
          <w:bCs/>
          <w:sz w:val="24"/>
          <w:szCs w:val="24"/>
          <w:lang w:val="es-ES"/>
        </w:rPr>
      </w:pPr>
      <w:proofErr w:type="gramStart"/>
      <w:r w:rsidRPr="00BD3324">
        <w:rPr>
          <w:rFonts w:ascii="CorpoS" w:hAnsi="CorpoS"/>
          <w:b/>
          <w:bCs/>
          <w:sz w:val="24"/>
          <w:szCs w:val="24"/>
          <w:lang w:val="es-ES"/>
        </w:rPr>
        <w:t>Link</w:t>
      </w:r>
      <w:proofErr w:type="gramEnd"/>
      <w:r w:rsidRPr="00BD3324">
        <w:rPr>
          <w:rFonts w:ascii="CorpoS" w:hAnsi="CorpoS"/>
          <w:b/>
          <w:bCs/>
          <w:sz w:val="24"/>
          <w:szCs w:val="24"/>
          <w:lang w:val="es-ES"/>
        </w:rPr>
        <w:t xml:space="preserve"> al video: </w:t>
      </w:r>
    </w:p>
    <w:p w14:paraId="59FF7910" w14:textId="7DF4C505" w:rsidR="0046548A" w:rsidRPr="00BD3324" w:rsidRDefault="00BD3324" w:rsidP="00006061">
      <w:pPr>
        <w:spacing w:after="0" w:line="240" w:lineRule="auto"/>
        <w:jc w:val="both"/>
        <w:rPr>
          <w:rFonts w:ascii="CorpoS" w:hAnsi="CorpoS"/>
          <w:b/>
          <w:bCs/>
          <w:sz w:val="24"/>
          <w:szCs w:val="24"/>
          <w:lang w:val="es-ES"/>
        </w:rPr>
      </w:pPr>
      <w:hyperlink r:id="rId7" w:history="1">
        <w:r w:rsidRPr="00BD0AAA">
          <w:rPr>
            <w:rStyle w:val="Hipervnculo"/>
            <w:rFonts w:ascii="CorpoS" w:hAnsi="CorpoS"/>
            <w:b/>
            <w:bCs/>
            <w:sz w:val="24"/>
            <w:szCs w:val="24"/>
            <w:lang w:val="es-ES"/>
          </w:rPr>
          <w:t>https://www.linkedin.com/feed/update/urn:li:activity:7384951562919460865</w:t>
        </w:r>
      </w:hyperlink>
    </w:p>
    <w:p w14:paraId="05974BE1" w14:textId="77777777" w:rsidR="0046548A" w:rsidRPr="0046548A" w:rsidRDefault="0046548A" w:rsidP="00006061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</w:p>
    <w:p w14:paraId="2A40BFB5" w14:textId="77777777" w:rsidR="00C16EB6" w:rsidRPr="008A71EE" w:rsidRDefault="00C16EB6" w:rsidP="00006061">
      <w:pPr>
        <w:spacing w:after="0" w:line="240" w:lineRule="auto"/>
        <w:jc w:val="both"/>
        <w:rPr>
          <w:rFonts w:ascii="CorpoS" w:hAnsi="CorpoS"/>
          <w:color w:val="000000" w:themeColor="text1"/>
          <w:sz w:val="18"/>
          <w:szCs w:val="18"/>
          <w:lang w:val="es-ES"/>
        </w:rPr>
      </w:pPr>
    </w:p>
    <w:p w14:paraId="19279074" w14:textId="11FD5318" w:rsidR="00B808CD" w:rsidRPr="008A71EE" w:rsidRDefault="00B808CD" w:rsidP="00006061">
      <w:pPr>
        <w:spacing w:after="0" w:line="240" w:lineRule="auto"/>
        <w:jc w:val="both"/>
        <w:rPr>
          <w:rFonts w:ascii="CorpoS" w:hAnsi="CorpoS"/>
          <w:color w:val="000000" w:themeColor="text1"/>
          <w:sz w:val="18"/>
          <w:szCs w:val="18"/>
          <w:lang w:val="es-ES"/>
        </w:rPr>
      </w:pPr>
      <w:r w:rsidRPr="008A71EE">
        <w:rPr>
          <w:rFonts w:ascii="CorpoS" w:hAnsi="CorpoS"/>
          <w:color w:val="000000" w:themeColor="text1"/>
          <w:sz w:val="18"/>
          <w:szCs w:val="18"/>
          <w:lang w:val="es-ES"/>
        </w:rPr>
        <w:t>Contactos de Prensa:</w:t>
      </w:r>
    </w:p>
    <w:p w14:paraId="1DDD6FA9" w14:textId="77777777" w:rsidR="00B808CD" w:rsidRPr="008A71EE" w:rsidRDefault="00B808CD" w:rsidP="00006061">
      <w:pPr>
        <w:spacing w:after="0" w:line="240" w:lineRule="auto"/>
        <w:jc w:val="both"/>
        <w:rPr>
          <w:rFonts w:ascii="CorpoS" w:hAnsi="CorpoS"/>
          <w:color w:val="000000" w:themeColor="text1"/>
          <w:sz w:val="18"/>
          <w:szCs w:val="18"/>
          <w:lang w:val="es-ES"/>
        </w:rPr>
      </w:pPr>
      <w:r w:rsidRPr="008A71EE">
        <w:rPr>
          <w:rFonts w:ascii="CorpoS" w:hAnsi="CorpoS"/>
          <w:color w:val="000000" w:themeColor="text1"/>
          <w:sz w:val="18"/>
          <w:szCs w:val="18"/>
          <w:lang w:val="es-ES"/>
        </w:rPr>
        <w:t xml:space="preserve">Soledad Carranza Casares – Cel. +54 9 11 4023.2315 – </w:t>
      </w:r>
      <w:hyperlink r:id="rId8" w:history="1">
        <w:r w:rsidRPr="008A71EE">
          <w:rPr>
            <w:rStyle w:val="Hipervnculo"/>
            <w:rFonts w:ascii="CorpoS" w:hAnsi="CorpoS"/>
            <w:color w:val="000000" w:themeColor="text1"/>
            <w:sz w:val="18"/>
            <w:szCs w:val="18"/>
            <w:u w:val="none"/>
            <w:lang w:val="es-ES"/>
          </w:rPr>
          <w:t>scarranza@prestige-auto.com.ar</w:t>
        </w:r>
      </w:hyperlink>
    </w:p>
    <w:p w14:paraId="53115EBD" w14:textId="77777777" w:rsidR="00B808CD" w:rsidRPr="008A71EE" w:rsidRDefault="00B808CD" w:rsidP="00006061">
      <w:pPr>
        <w:spacing w:after="0" w:line="240" w:lineRule="auto"/>
        <w:jc w:val="both"/>
        <w:rPr>
          <w:rFonts w:ascii="CorpoS" w:hAnsi="CorpoS"/>
          <w:color w:val="000000" w:themeColor="text1"/>
          <w:sz w:val="18"/>
          <w:szCs w:val="18"/>
          <w:lang w:val="es-ES"/>
        </w:rPr>
      </w:pPr>
      <w:r w:rsidRPr="008A71EE">
        <w:rPr>
          <w:rFonts w:ascii="CorpoS" w:hAnsi="CorpoS"/>
          <w:color w:val="000000" w:themeColor="text1"/>
          <w:sz w:val="18"/>
          <w:szCs w:val="18"/>
          <w:lang w:val="es-ES"/>
        </w:rPr>
        <w:t xml:space="preserve">Santiago </w:t>
      </w:r>
      <w:proofErr w:type="spellStart"/>
      <w:r w:rsidRPr="008A71EE">
        <w:rPr>
          <w:rFonts w:ascii="CorpoS" w:hAnsi="CorpoS"/>
          <w:color w:val="000000" w:themeColor="text1"/>
          <w:sz w:val="18"/>
          <w:szCs w:val="18"/>
          <w:lang w:val="es-ES"/>
        </w:rPr>
        <w:t>Zerbi</w:t>
      </w:r>
      <w:proofErr w:type="spellEnd"/>
      <w:r w:rsidRPr="008A71EE">
        <w:rPr>
          <w:rFonts w:ascii="CorpoS" w:hAnsi="CorpoS"/>
          <w:color w:val="000000" w:themeColor="text1"/>
          <w:sz w:val="18"/>
          <w:szCs w:val="18"/>
          <w:lang w:val="es-ES"/>
        </w:rPr>
        <w:t xml:space="preserve"> – Cel. +54 9 11 3133.1703 – </w:t>
      </w:r>
      <w:hyperlink r:id="rId9" w:history="1">
        <w:r w:rsidRPr="008A71EE">
          <w:rPr>
            <w:rStyle w:val="Hipervnculo"/>
            <w:rFonts w:ascii="CorpoS" w:hAnsi="CorpoS"/>
            <w:color w:val="000000" w:themeColor="text1"/>
            <w:sz w:val="18"/>
            <w:szCs w:val="18"/>
            <w:u w:val="none"/>
            <w:lang w:val="es-ES"/>
          </w:rPr>
          <w:t>szerbi@alurraldejasper.com</w:t>
        </w:r>
      </w:hyperlink>
    </w:p>
    <w:p w14:paraId="5C6C6947" w14:textId="77777777" w:rsidR="00B808CD" w:rsidRPr="008A71EE" w:rsidRDefault="00B808CD" w:rsidP="00006061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es-AR"/>
        </w:rPr>
      </w:pPr>
    </w:p>
    <w:p w14:paraId="460FA2DB" w14:textId="77777777" w:rsidR="00B808CD" w:rsidRPr="008A71EE" w:rsidRDefault="00B808CD" w:rsidP="00006061">
      <w:pPr>
        <w:pStyle w:val="01Flietext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es-AR"/>
        </w:rPr>
      </w:pPr>
      <w:proofErr w:type="spellStart"/>
      <w:r w:rsidRPr="008A71EE">
        <w:rPr>
          <w:rFonts w:ascii="CorpoS" w:hAnsi="CorpoS"/>
          <w:color w:val="000000" w:themeColor="text1"/>
          <w:sz w:val="18"/>
          <w:szCs w:val="18"/>
          <w:lang w:val="es-AR"/>
        </w:rPr>
        <w:t>Linkedin</w:t>
      </w:r>
      <w:proofErr w:type="spellEnd"/>
      <w:r w:rsidRPr="008A71EE">
        <w:rPr>
          <w:rFonts w:ascii="CorpoS" w:hAnsi="CorpoS"/>
          <w:color w:val="000000" w:themeColor="text1"/>
          <w:sz w:val="18"/>
          <w:szCs w:val="18"/>
          <w:lang w:val="es-AR"/>
        </w:rPr>
        <w:t xml:space="preserve">: </w:t>
      </w:r>
      <w:hyperlink r:id="rId10" w:history="1">
        <w:r w:rsidRPr="008A71EE">
          <w:rPr>
            <w:rStyle w:val="Hipervnculo"/>
            <w:rFonts w:ascii="CorpoS" w:hAnsi="CorpoS"/>
            <w:color w:val="000000" w:themeColor="text1"/>
            <w:sz w:val="18"/>
            <w:szCs w:val="18"/>
            <w:u w:val="none"/>
            <w:lang w:val="es-AR"/>
          </w:rPr>
          <w:t>Mercedes-Benz Argentina</w:t>
        </w:r>
      </w:hyperlink>
    </w:p>
    <w:p w14:paraId="2EDE15BE" w14:textId="68AC37A0" w:rsidR="00B808CD" w:rsidRPr="008A71EE" w:rsidRDefault="0046548A" w:rsidP="00006061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</w:pPr>
      <w:r w:rsidRPr="008A71EE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F</w:t>
      </w:r>
      <w:r w:rsidR="00B808CD" w:rsidRPr="008A71EE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acebook: </w:t>
      </w:r>
      <w:r w:rsidR="00B808CD" w:rsidRPr="008A71EE">
        <w:rPr>
          <w:rFonts w:ascii="CorpoS" w:hAnsi="CorpoS"/>
          <w:color w:val="000000" w:themeColor="text1"/>
          <w:sz w:val="18"/>
          <w:szCs w:val="18"/>
          <w:lang w:val="es-AR"/>
        </w:rPr>
        <w:t xml:space="preserve">Autos: </w:t>
      </w:r>
      <w:hyperlink r:id="rId11" w:history="1">
        <w:r w:rsidR="00B808CD" w:rsidRPr="008A71EE">
          <w:rPr>
            <w:rStyle w:val="Hipervnculo"/>
            <w:rFonts w:ascii="CorpoS" w:hAnsi="CorpoS"/>
            <w:color w:val="000000" w:themeColor="text1"/>
            <w:sz w:val="18"/>
            <w:szCs w:val="18"/>
            <w:u w:val="none"/>
            <w:lang w:val="es-AR"/>
          </w:rPr>
          <w:t xml:space="preserve">Mercedes-Benz Argentina </w:t>
        </w:r>
        <w:r w:rsidR="00B808CD" w:rsidRPr="008A71EE">
          <w:rPr>
            <w:rStyle w:val="Hipervnculo"/>
            <w:rFonts w:ascii="CorpoS" w:hAnsi="CorpoS"/>
            <w:color w:val="000000" w:themeColor="text1"/>
            <w:sz w:val="18"/>
            <w:szCs w:val="18"/>
            <w:u w:val="none"/>
            <w:lang w:val="pt-BR"/>
          </w:rPr>
          <w:t>Autos</w:t>
        </w:r>
      </w:hyperlink>
      <w:r w:rsidR="00B808CD" w:rsidRPr="008A71EE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</w:t>
      </w:r>
      <w:r w:rsidR="00B808CD" w:rsidRPr="008A71EE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ab/>
      </w:r>
      <w:r w:rsidR="00B808CD" w:rsidRPr="008A71EE">
        <w:rPr>
          <w:rFonts w:ascii="CorpoS" w:hAnsi="CorpoS"/>
          <w:color w:val="000000" w:themeColor="text1"/>
          <w:sz w:val="18"/>
          <w:szCs w:val="18"/>
          <w:lang w:val="es-ES"/>
        </w:rPr>
        <w:t xml:space="preserve">Vans: </w:t>
      </w:r>
      <w:hyperlink r:id="rId12" w:history="1">
        <w:r w:rsidR="00B808CD" w:rsidRPr="008A71EE">
          <w:rPr>
            <w:rStyle w:val="Hipervnculo"/>
            <w:rFonts w:ascii="CorpoS" w:hAnsi="CorpoS"/>
            <w:color w:val="000000" w:themeColor="text1"/>
            <w:sz w:val="18"/>
            <w:szCs w:val="18"/>
            <w:u w:val="none"/>
            <w:lang w:val="es-ES"/>
          </w:rPr>
          <w:t xml:space="preserve">Mercedes-Benz Argentina </w:t>
        </w:r>
        <w:r w:rsidR="00B808CD" w:rsidRPr="008A71EE">
          <w:rPr>
            <w:rStyle w:val="Hipervnculo"/>
            <w:rFonts w:ascii="CorpoS" w:hAnsi="CorpoS"/>
            <w:color w:val="000000" w:themeColor="text1"/>
            <w:sz w:val="18"/>
            <w:szCs w:val="18"/>
            <w:u w:val="none"/>
            <w:lang w:val="pt-BR"/>
          </w:rPr>
          <w:t>Vans</w:t>
        </w:r>
      </w:hyperlink>
    </w:p>
    <w:p w14:paraId="18F4E960" w14:textId="77777777" w:rsidR="00B808CD" w:rsidRPr="008A71EE" w:rsidRDefault="00B808CD" w:rsidP="00006061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</w:pPr>
      <w:r w:rsidRPr="008A71EE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Instagram: </w:t>
      </w:r>
      <w:r w:rsidRPr="008A71EE">
        <w:rPr>
          <w:rFonts w:ascii="CorpoS" w:hAnsi="CorpoS"/>
          <w:color w:val="000000" w:themeColor="text1"/>
          <w:sz w:val="18"/>
          <w:szCs w:val="18"/>
          <w:lang w:val="pt-BR"/>
        </w:rPr>
        <w:t xml:space="preserve">Autos: </w:t>
      </w:r>
      <w:hyperlink r:id="rId13" w:history="1">
        <w:r w:rsidRPr="008A71EE">
          <w:rPr>
            <w:rStyle w:val="Hipervnculo"/>
            <w:rFonts w:ascii="CorpoS" w:hAnsi="CorpoS"/>
            <w:color w:val="000000" w:themeColor="text1"/>
            <w:sz w:val="18"/>
            <w:szCs w:val="18"/>
            <w:u w:val="none"/>
            <w:lang w:val="pt-BR"/>
          </w:rPr>
          <w:t>@mercedesbenzarg</w:t>
        </w:r>
      </w:hyperlink>
      <w:r w:rsidRPr="008A71EE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ab/>
      </w:r>
      <w:r w:rsidRPr="008A71EE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ab/>
        <w:t xml:space="preserve">Vans: </w:t>
      </w:r>
      <w:hyperlink r:id="rId14" w:history="1">
        <w:r w:rsidRPr="008A71EE">
          <w:rPr>
            <w:rStyle w:val="Hipervnculo"/>
            <w:rFonts w:ascii="CorpoS" w:hAnsi="CorpoS"/>
            <w:color w:val="000000" w:themeColor="text1"/>
            <w:sz w:val="18"/>
            <w:szCs w:val="18"/>
            <w:u w:val="none"/>
            <w:lang w:val="pt-BR"/>
          </w:rPr>
          <w:t>@mercedesbenzvans_arg</w:t>
        </w:r>
      </w:hyperlink>
    </w:p>
    <w:sectPr w:rsidR="00B808CD" w:rsidRPr="008A71EE" w:rsidSect="00BD3324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B Corpo S Text Office Light"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S">
    <w:altName w:val="Cambria"/>
    <w:charset w:val="00"/>
    <w:family w:val="auto"/>
    <w:pitch w:val="variable"/>
    <w:sig w:usb0="A00001AF" w:usb1="100078F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085E4396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B1305FA"/>
    <w:multiLevelType w:val="multilevel"/>
    <w:tmpl w:val="CF3AA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B5748C"/>
    <w:multiLevelType w:val="multilevel"/>
    <w:tmpl w:val="F71ED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E537B4"/>
    <w:multiLevelType w:val="hybridMultilevel"/>
    <w:tmpl w:val="71F66B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3A4D69"/>
    <w:multiLevelType w:val="multilevel"/>
    <w:tmpl w:val="09069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D82F98"/>
    <w:multiLevelType w:val="multilevel"/>
    <w:tmpl w:val="4080E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3220819">
    <w:abstractNumId w:val="8"/>
  </w:num>
  <w:num w:numId="2" w16cid:durableId="1042098880">
    <w:abstractNumId w:val="6"/>
  </w:num>
  <w:num w:numId="3" w16cid:durableId="1070344144">
    <w:abstractNumId w:val="5"/>
  </w:num>
  <w:num w:numId="4" w16cid:durableId="1004865640">
    <w:abstractNumId w:val="4"/>
  </w:num>
  <w:num w:numId="5" w16cid:durableId="1657607518">
    <w:abstractNumId w:val="7"/>
  </w:num>
  <w:num w:numId="6" w16cid:durableId="1096751749">
    <w:abstractNumId w:val="3"/>
  </w:num>
  <w:num w:numId="7" w16cid:durableId="577516870">
    <w:abstractNumId w:val="2"/>
  </w:num>
  <w:num w:numId="8" w16cid:durableId="1924486330">
    <w:abstractNumId w:val="1"/>
  </w:num>
  <w:num w:numId="9" w16cid:durableId="166137442">
    <w:abstractNumId w:val="0"/>
  </w:num>
  <w:num w:numId="10" w16cid:durableId="1815177812">
    <w:abstractNumId w:val="12"/>
  </w:num>
  <w:num w:numId="11" w16cid:durableId="1902253403">
    <w:abstractNumId w:val="13"/>
  </w:num>
  <w:num w:numId="12" w16cid:durableId="1447961649">
    <w:abstractNumId w:val="11"/>
  </w:num>
  <w:num w:numId="13" w16cid:durableId="1082798906">
    <w:abstractNumId w:val="9"/>
  </w:num>
  <w:num w:numId="14" w16cid:durableId="21468524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6061"/>
    <w:rsid w:val="0001606F"/>
    <w:rsid w:val="00034616"/>
    <w:rsid w:val="0006063C"/>
    <w:rsid w:val="000646BF"/>
    <w:rsid w:val="000736EB"/>
    <w:rsid w:val="000A669A"/>
    <w:rsid w:val="000B5CE2"/>
    <w:rsid w:val="0015074B"/>
    <w:rsid w:val="00176B4E"/>
    <w:rsid w:val="0019521B"/>
    <w:rsid w:val="0029639D"/>
    <w:rsid w:val="00326F90"/>
    <w:rsid w:val="003833F1"/>
    <w:rsid w:val="0038429E"/>
    <w:rsid w:val="004143DD"/>
    <w:rsid w:val="0046548A"/>
    <w:rsid w:val="00486695"/>
    <w:rsid w:val="004B0C47"/>
    <w:rsid w:val="004E7DA8"/>
    <w:rsid w:val="00501E57"/>
    <w:rsid w:val="00531D1E"/>
    <w:rsid w:val="005D50FB"/>
    <w:rsid w:val="005D6879"/>
    <w:rsid w:val="00616BDB"/>
    <w:rsid w:val="00670D9D"/>
    <w:rsid w:val="00681B9C"/>
    <w:rsid w:val="00725D92"/>
    <w:rsid w:val="007506C0"/>
    <w:rsid w:val="008A71EE"/>
    <w:rsid w:val="008E38AA"/>
    <w:rsid w:val="00913E2B"/>
    <w:rsid w:val="00913F38"/>
    <w:rsid w:val="0092102F"/>
    <w:rsid w:val="00950A21"/>
    <w:rsid w:val="00966DFE"/>
    <w:rsid w:val="009B1C9C"/>
    <w:rsid w:val="009B1EAC"/>
    <w:rsid w:val="00A6033B"/>
    <w:rsid w:val="00AA1D8D"/>
    <w:rsid w:val="00AA387D"/>
    <w:rsid w:val="00AB66FC"/>
    <w:rsid w:val="00AC7D2E"/>
    <w:rsid w:val="00AD167B"/>
    <w:rsid w:val="00B47730"/>
    <w:rsid w:val="00B808CD"/>
    <w:rsid w:val="00B90802"/>
    <w:rsid w:val="00BB3C3D"/>
    <w:rsid w:val="00BD3324"/>
    <w:rsid w:val="00BE6641"/>
    <w:rsid w:val="00C063CF"/>
    <w:rsid w:val="00C16EB6"/>
    <w:rsid w:val="00C24846"/>
    <w:rsid w:val="00C33483"/>
    <w:rsid w:val="00C702BD"/>
    <w:rsid w:val="00C86CA3"/>
    <w:rsid w:val="00CA42A3"/>
    <w:rsid w:val="00CB0664"/>
    <w:rsid w:val="00CE51AE"/>
    <w:rsid w:val="00DB41FE"/>
    <w:rsid w:val="00DE36EF"/>
    <w:rsid w:val="00E01C7B"/>
    <w:rsid w:val="00E41D07"/>
    <w:rsid w:val="00E426F9"/>
    <w:rsid w:val="00EE39EB"/>
    <w:rsid w:val="00F04ACC"/>
    <w:rsid w:val="00F90EE1"/>
    <w:rsid w:val="00F91229"/>
    <w:rsid w:val="00FC693F"/>
    <w:rsid w:val="00FF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A3232A"/>
  <w14:defaultImageDpi w14:val="300"/>
  <w15:docId w15:val="{2B88981C-AC16-4C2B-9AB4-73214C480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vnculo">
    <w:name w:val="Hyperlink"/>
    <w:basedOn w:val="Fuentedeprrafopredeter"/>
    <w:uiPriority w:val="99"/>
    <w:unhideWhenUsed/>
    <w:rsid w:val="00B808CD"/>
    <w:rPr>
      <w:color w:val="0000FF" w:themeColor="hyperlink"/>
      <w:u w:val="single"/>
    </w:rPr>
  </w:style>
  <w:style w:type="paragraph" w:customStyle="1" w:styleId="01Flietext">
    <w:name w:val="01_Fließtext"/>
    <w:basedOn w:val="Normal"/>
    <w:link w:val="01FlietextZchn"/>
    <w:qFormat/>
    <w:rsid w:val="00B808CD"/>
    <w:pPr>
      <w:spacing w:after="0" w:line="280" w:lineRule="exact"/>
    </w:pPr>
    <w:rPr>
      <w:rFonts w:ascii="MB Corpo S Text Office Light" w:eastAsiaTheme="minorHAnsi" w:hAnsi="MB Corpo S Text Office Light"/>
      <w:sz w:val="21"/>
      <w:szCs w:val="21"/>
      <w:lang w:val="de-DE"/>
    </w:rPr>
  </w:style>
  <w:style w:type="character" w:customStyle="1" w:styleId="01FlietextZchn">
    <w:name w:val="01_Fließtext Zchn"/>
    <w:basedOn w:val="Fuentedeprrafopredeter"/>
    <w:link w:val="01Flietext"/>
    <w:rsid w:val="00B808CD"/>
    <w:rPr>
      <w:rFonts w:ascii="MB Corpo S Text Office Light" w:eastAsiaTheme="minorHAnsi" w:hAnsi="MB Corpo S Text Office Light"/>
      <w:sz w:val="21"/>
      <w:szCs w:val="21"/>
      <w:lang w:val="de-DE"/>
    </w:rPr>
  </w:style>
  <w:style w:type="character" w:styleId="Mencinsinresolver">
    <w:name w:val="Unresolved Mention"/>
    <w:basedOn w:val="Fuentedeprrafopredeter"/>
    <w:uiPriority w:val="99"/>
    <w:semiHidden/>
    <w:unhideWhenUsed/>
    <w:rsid w:val="00B808C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C16EB6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16EB6"/>
    <w:pPr>
      <w:widowControl w:val="0"/>
      <w:autoSpaceDE w:val="0"/>
      <w:autoSpaceDN w:val="0"/>
      <w:spacing w:after="0" w:line="240" w:lineRule="auto"/>
      <w:jc w:val="center"/>
    </w:pPr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9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66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05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70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196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1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23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2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0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7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28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39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3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766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14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8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314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62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27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33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0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76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arranza@prestige-auto.com.ar" TargetMode="External"/><Relationship Id="rId13" Type="http://schemas.openxmlformats.org/officeDocument/2006/relationships/hyperlink" Target="https://www.instagram.com/mercedesbenzarg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linkedin.com/feed/update/urn:li:activity:7384951562919460865" TargetMode="External"/><Relationship Id="rId12" Type="http://schemas.openxmlformats.org/officeDocument/2006/relationships/hyperlink" Target="https://www.facebook.com/MercedesBenzVansArg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facebook.com/MercedesBenzArg?locale=es_L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linkedin.com/company/mercedes-benz-argentina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zerbi@alurraldejasper.com" TargetMode="External"/><Relationship Id="rId14" Type="http://schemas.openxmlformats.org/officeDocument/2006/relationships/hyperlink" Target="https://www.instagram.com/mercedesbenzvans_a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2631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Carranza Casares, Soledad (008-Extern)</cp:lastModifiedBy>
  <cp:revision>4</cp:revision>
  <dcterms:created xsi:type="dcterms:W3CDTF">2025-10-17T18:06:00Z</dcterms:created>
  <dcterms:modified xsi:type="dcterms:W3CDTF">2025-10-17T18:13:00Z</dcterms:modified>
  <cp:category/>
</cp:coreProperties>
</file>